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311FA3" w:rsidRDefault="00311FA3">
      <w:pPr>
        <w:rPr>
          <w:sz w:val="32"/>
        </w:rPr>
      </w:pPr>
      <w:bookmarkStart w:id="0" w:name="_GoBack"/>
      <w:r w:rsidRPr="00311FA3">
        <w:rPr>
          <w:rFonts w:ascii="Segoe UI" w:hAnsi="Segoe UI" w:cs="Segoe UI"/>
          <w:color w:val="333333"/>
          <w:sz w:val="32"/>
        </w:rPr>
        <w:t xml:space="preserve">ИП </w:t>
      </w:r>
      <w:r w:rsidRPr="00311FA3">
        <w:rPr>
          <w:rFonts w:ascii="Segoe UI" w:hAnsi="Segoe UI" w:cs="Segoe UI"/>
          <w:color w:val="333333"/>
          <w:sz w:val="32"/>
        </w:rPr>
        <w:t>ТХАГАПСОВА ЛИДИЯ ВАЛЕНТИНОВНА</w:t>
      </w:r>
    </w:p>
    <w:bookmarkEnd w:id="0"/>
    <w:p w:rsidR="00311FA3" w:rsidRDefault="00311FA3" w:rsidP="00311FA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ТХАГАПСОВА ЛИДИЯ ВАЛЕНТИНОВНА</w:t>
      </w:r>
    </w:p>
    <w:p w:rsidR="00311FA3" w:rsidRDefault="00311FA3" w:rsidP="00311FA3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230300036179</w:t>
      </w:r>
    </w:p>
    <w:p w:rsidR="00311FA3" w:rsidRDefault="00311FA3"/>
    <w:p w:rsidR="00311FA3" w:rsidRPr="00311FA3" w:rsidRDefault="00311FA3" w:rsidP="00311FA3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311FA3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311FA3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311FA3" w:rsidRPr="00311FA3" w:rsidRDefault="00311FA3" w:rsidP="00311FA3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311FA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11FA3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304230323900047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11FA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11FA3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11FA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26 августа 2004 года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11FA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11FA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47.11 - Торговля розничная преимущественно пищевыми продуктами, включая напитки, и табачными изделиями в неспециализированных магазинах</w:t>
      </w:r>
      <w:r w:rsidRPr="00311FA3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11FA3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311FA3" w:rsidRPr="00311FA3" w:rsidTr="00311FA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алкогольными напитками, включая пиво, в специализированных магазинах</w:t>
            </w:r>
          </w:p>
        </w:tc>
      </w:tr>
      <w:tr w:rsidR="00311FA3" w:rsidRPr="00311FA3" w:rsidTr="00311FA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аудио- и видеотехникой в специализированных магазинах</w:t>
            </w:r>
          </w:p>
        </w:tc>
      </w:tr>
      <w:tr w:rsidR="00311FA3" w:rsidRPr="00311FA3" w:rsidTr="00311FA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311FA3" w:rsidRPr="00311FA3" w:rsidTr="00311FA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строительными материалами, не включенными в другие группировки, в специализированных магазинах</w:t>
            </w:r>
          </w:p>
        </w:tc>
      </w:tr>
      <w:tr w:rsidR="00311FA3" w:rsidRPr="00311FA3" w:rsidTr="00311FA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311FA3" w:rsidRPr="00311FA3" w:rsidTr="00311FA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  <w:tr w:rsidR="00311FA3" w:rsidRPr="00311FA3" w:rsidTr="00311FA3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11FA3" w:rsidRPr="00311FA3" w:rsidRDefault="00311FA3" w:rsidP="00311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</w:tbl>
    <w:p w:rsidR="00311FA3" w:rsidRDefault="00311FA3"/>
    <w:p w:rsidR="00311FA3" w:rsidRDefault="00311FA3"/>
    <w:sectPr w:rsidR="00311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A3"/>
    <w:rsid w:val="001903C0"/>
    <w:rsid w:val="0031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990A5-E14E-40F7-A729-24DC1D16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2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2024-02-19T10:04:00Z</dcterms:created>
  <dcterms:modified xsi:type="dcterms:W3CDTF">2024-02-19T10:05:00Z</dcterms:modified>
</cp:coreProperties>
</file>